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BB9" w:rsidRPr="00734BB9" w:rsidRDefault="00734BB9" w:rsidP="00734BB9">
      <w:pPr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 профсоюзного актива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2749"/>
        <w:gridCol w:w="4622"/>
      </w:tblGrid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комиссии Ф.И.О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Должность.</w:t>
            </w:r>
          </w:p>
        </w:tc>
      </w:tr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Софронова Р.Т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Уполномоченный по охране труда.</w:t>
            </w:r>
          </w:p>
          <w:p w:rsidR="00734BB9" w:rsidRDefault="002A65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Мустафина Э.В</w:t>
            </w:r>
          </w:p>
          <w:p w:rsidR="00734BB9" w:rsidRDefault="00671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Миндубаева Г.М.</w:t>
            </w:r>
            <w:bookmarkStart w:id="0" w:name="_GoBack"/>
            <w:bookmarkEnd w:id="0"/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Клочкова М.А.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 за культурно-массовый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отдых.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Секретарь.</w:t>
            </w:r>
          </w:p>
        </w:tc>
      </w:tr>
      <w:tr w:rsidR="00734BB9" w:rsidTr="00734B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Сафина Л.А</w:t>
            </w:r>
          </w:p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Захарова Л.К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B9" w:rsidRDefault="00734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контрольно-ревизионной комиссии</w:t>
            </w:r>
          </w:p>
        </w:tc>
      </w:tr>
    </w:tbl>
    <w:p w:rsidR="00734BB9" w:rsidRDefault="00734BB9"/>
    <w:p w:rsidR="00734BB9" w:rsidRDefault="00734BB9"/>
    <w:sectPr w:rsidR="00734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686"/>
    <w:rsid w:val="00270686"/>
    <w:rsid w:val="002A658B"/>
    <w:rsid w:val="00671790"/>
    <w:rsid w:val="00734BB9"/>
    <w:rsid w:val="007F79F0"/>
    <w:rsid w:val="009A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BB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BB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7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79274264613</dc:creator>
  <cp:lastModifiedBy>79274264613</cp:lastModifiedBy>
  <cp:revision>4</cp:revision>
  <dcterms:created xsi:type="dcterms:W3CDTF">2024-02-27T07:21:00Z</dcterms:created>
  <dcterms:modified xsi:type="dcterms:W3CDTF">2024-02-27T07:23:00Z</dcterms:modified>
</cp:coreProperties>
</file>